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1A1D96" w:rsidRDefault="001A1D96">
      <w:pPr>
        <w:ind w:left="1" w:hanging="3"/>
        <w:jc w:val="center"/>
        <w:rPr>
          <w:sz w:val="32"/>
          <w:szCs w:val="32"/>
        </w:rPr>
      </w:pPr>
    </w:p>
    <w:p w14:paraId="00000002" w14:textId="77777777" w:rsidR="001A1D96" w:rsidRDefault="001A1D96">
      <w:pPr>
        <w:ind w:left="1" w:hanging="3"/>
        <w:jc w:val="center"/>
        <w:rPr>
          <w:sz w:val="32"/>
          <w:szCs w:val="32"/>
        </w:rPr>
      </w:pPr>
    </w:p>
    <w:p w14:paraId="00000003" w14:textId="77777777" w:rsidR="001A1D96" w:rsidRDefault="00000000">
      <w:pPr>
        <w:ind w:left="1" w:hanging="3"/>
        <w:jc w:val="center"/>
        <w:rPr>
          <w:sz w:val="32"/>
          <w:szCs w:val="32"/>
        </w:rPr>
      </w:pPr>
      <w:r>
        <w:rPr>
          <w:b/>
          <w:sz w:val="32"/>
          <w:szCs w:val="32"/>
        </w:rPr>
        <w:t>(papel assinado pelo fornecedor com CPF)</w:t>
      </w:r>
    </w:p>
    <w:p w14:paraId="00000004" w14:textId="77777777" w:rsidR="001A1D96" w:rsidRDefault="001A1D96">
      <w:pPr>
        <w:ind w:left="0" w:hanging="2"/>
      </w:pPr>
    </w:p>
    <w:p w14:paraId="00000005" w14:textId="4D84B00F" w:rsidR="001A1D96" w:rsidRDefault="00000000">
      <w:pPr>
        <w:spacing w:before="120" w:after="120"/>
        <w:ind w:left="0" w:hanging="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   ANEXO V DO EDITAL</w:t>
      </w:r>
    </w:p>
    <w:p w14:paraId="00000006" w14:textId="77777777" w:rsidR="001A1D96" w:rsidRDefault="00000000">
      <w:pPr>
        <w:spacing w:before="840"/>
        <w:ind w:left="0" w:right="573" w:hanging="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</w:t>
      </w:r>
      <w:r>
        <w:rPr>
          <w:rFonts w:ascii="Arial" w:eastAsia="Arial" w:hAnsi="Arial" w:cs="Arial"/>
          <w:b/>
          <w:sz w:val="24"/>
          <w:szCs w:val="24"/>
        </w:rPr>
        <w:t>DADOS PARA CONFECÇÃO DO CONTRATO</w:t>
      </w:r>
    </w:p>
    <w:p w14:paraId="00000007" w14:textId="5195FFFA" w:rsidR="001A1D96" w:rsidRDefault="00000000">
      <w:pPr>
        <w:spacing w:before="840"/>
        <w:ind w:left="0" w:right="573" w:hanging="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            REF. CHAMADA PÚBLICA N.º 90122/202</w:t>
      </w:r>
      <w:r w:rsidR="00FA31E6">
        <w:rPr>
          <w:rFonts w:ascii="Arial" w:eastAsia="Arial" w:hAnsi="Arial" w:cs="Arial"/>
          <w:b/>
          <w:sz w:val="24"/>
          <w:szCs w:val="24"/>
        </w:rPr>
        <w:t>5</w:t>
      </w:r>
    </w:p>
    <w:p w14:paraId="00000008" w14:textId="77777777" w:rsidR="001A1D96" w:rsidRDefault="001A1D96">
      <w:pPr>
        <w:ind w:left="0" w:hanging="2"/>
        <w:rPr>
          <w:rFonts w:ascii="Arial" w:eastAsia="Arial" w:hAnsi="Arial" w:cs="Arial"/>
          <w:sz w:val="24"/>
          <w:szCs w:val="24"/>
        </w:rPr>
      </w:pPr>
    </w:p>
    <w:p w14:paraId="00000009" w14:textId="77777777" w:rsidR="001A1D96" w:rsidRDefault="001A1D96">
      <w:pPr>
        <w:ind w:left="0" w:hanging="2"/>
        <w:rPr>
          <w:rFonts w:ascii="Arial" w:eastAsia="Arial" w:hAnsi="Arial" w:cs="Arial"/>
          <w:sz w:val="24"/>
          <w:szCs w:val="24"/>
        </w:rPr>
      </w:pPr>
    </w:p>
    <w:p w14:paraId="0000000A" w14:textId="77777777" w:rsidR="001A1D96" w:rsidRDefault="001A1D96">
      <w:pPr>
        <w:ind w:left="0" w:hanging="2"/>
        <w:rPr>
          <w:rFonts w:ascii="Arial" w:eastAsia="Arial" w:hAnsi="Arial" w:cs="Arial"/>
          <w:sz w:val="24"/>
          <w:szCs w:val="24"/>
        </w:rPr>
      </w:pPr>
    </w:p>
    <w:p w14:paraId="0000000B" w14:textId="77777777" w:rsidR="001A1D96" w:rsidRDefault="00000000">
      <w:pPr>
        <w:ind w:left="0" w:hanging="2"/>
        <w:rPr>
          <w:rFonts w:ascii="Arial" w:eastAsia="Arial" w:hAnsi="Arial" w:cs="Arial"/>
          <w:sz w:val="24"/>
          <w:szCs w:val="24"/>
          <w:u w:val="single"/>
        </w:rPr>
      </w:pPr>
      <w:r>
        <w:rPr>
          <w:rFonts w:ascii="Arial" w:eastAsia="Arial" w:hAnsi="Arial" w:cs="Arial"/>
          <w:b/>
          <w:sz w:val="24"/>
          <w:szCs w:val="24"/>
          <w:u w:val="single"/>
        </w:rPr>
        <w:t>Dados do Fornecedor / Cooperativa</w:t>
      </w:r>
    </w:p>
    <w:p w14:paraId="0000000C" w14:textId="77777777" w:rsidR="001A1D96" w:rsidRDefault="00000000">
      <w:pPr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Nome:</w:t>
      </w:r>
    </w:p>
    <w:p w14:paraId="0000000D" w14:textId="77777777" w:rsidR="001A1D96" w:rsidRDefault="00000000">
      <w:pPr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CPF / CNPJ:</w:t>
      </w:r>
    </w:p>
    <w:p w14:paraId="0000000E" w14:textId="77777777" w:rsidR="001A1D96" w:rsidRDefault="00000000">
      <w:pPr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Endereço completo:</w:t>
      </w:r>
    </w:p>
    <w:p w14:paraId="0000000F" w14:textId="77777777" w:rsidR="001A1D96" w:rsidRDefault="00000000">
      <w:pPr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Dados bancários: </w:t>
      </w:r>
    </w:p>
    <w:p w14:paraId="00000010" w14:textId="77777777" w:rsidR="001A1D96" w:rsidRDefault="00000000">
      <w:pPr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E-mail:</w:t>
      </w:r>
    </w:p>
    <w:p w14:paraId="00000011" w14:textId="77777777" w:rsidR="001A1D96" w:rsidRDefault="00000000">
      <w:pPr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Telefone/fax:</w:t>
      </w:r>
    </w:p>
    <w:p w14:paraId="00000012" w14:textId="77777777" w:rsidR="001A1D96" w:rsidRDefault="001A1D96">
      <w:pPr>
        <w:ind w:left="0" w:hanging="2"/>
        <w:rPr>
          <w:rFonts w:ascii="Arial" w:eastAsia="Arial" w:hAnsi="Arial" w:cs="Arial"/>
          <w:sz w:val="24"/>
          <w:szCs w:val="24"/>
        </w:rPr>
      </w:pPr>
    </w:p>
    <w:p w14:paraId="00000013" w14:textId="77777777" w:rsidR="001A1D96" w:rsidRDefault="00000000">
      <w:pPr>
        <w:ind w:left="0" w:hanging="2"/>
        <w:rPr>
          <w:rFonts w:ascii="Arial" w:eastAsia="Arial" w:hAnsi="Arial" w:cs="Arial"/>
          <w:sz w:val="24"/>
          <w:szCs w:val="24"/>
          <w:u w:val="single"/>
        </w:rPr>
      </w:pPr>
      <w:r>
        <w:rPr>
          <w:rFonts w:ascii="Arial" w:eastAsia="Arial" w:hAnsi="Arial" w:cs="Arial"/>
          <w:b/>
          <w:sz w:val="24"/>
          <w:szCs w:val="24"/>
          <w:u w:val="single"/>
        </w:rPr>
        <w:t>Dados do representante:</w:t>
      </w:r>
    </w:p>
    <w:p w14:paraId="00000014" w14:textId="77777777" w:rsidR="001A1D96" w:rsidRDefault="00000000">
      <w:pPr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Nome do Representante Legal que assinará o contrato:</w:t>
      </w:r>
    </w:p>
    <w:p w14:paraId="00000015" w14:textId="77777777" w:rsidR="001A1D96" w:rsidRDefault="00000000">
      <w:pPr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Cargo:</w:t>
      </w:r>
    </w:p>
    <w:p w14:paraId="00000016" w14:textId="77777777" w:rsidR="001A1D96" w:rsidRDefault="00000000">
      <w:pPr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Nacionalidade:</w:t>
      </w:r>
    </w:p>
    <w:p w14:paraId="00000017" w14:textId="77777777" w:rsidR="001A1D96" w:rsidRDefault="00000000">
      <w:pPr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Estado civil:</w:t>
      </w:r>
    </w:p>
    <w:p w14:paraId="00000018" w14:textId="77777777" w:rsidR="001A1D96" w:rsidRDefault="00000000">
      <w:pPr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Nº do CPF:</w:t>
      </w:r>
    </w:p>
    <w:p w14:paraId="00000019" w14:textId="77777777" w:rsidR="001A1D96" w:rsidRDefault="00000000">
      <w:pPr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Nº do RG e Órgão Emissor:</w:t>
      </w:r>
    </w:p>
    <w:p w14:paraId="0000001A" w14:textId="77777777" w:rsidR="001A1D96" w:rsidRDefault="00000000">
      <w:pPr>
        <w:ind w:left="0" w:hanging="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 </w:t>
      </w:r>
    </w:p>
    <w:p w14:paraId="0000001B" w14:textId="77777777" w:rsidR="001A1D96" w:rsidRDefault="001A1D96">
      <w:pPr>
        <w:ind w:left="0" w:hanging="2"/>
        <w:rPr>
          <w:rFonts w:ascii="Arial" w:eastAsia="Arial" w:hAnsi="Arial" w:cs="Arial"/>
          <w:sz w:val="24"/>
          <w:szCs w:val="24"/>
        </w:rPr>
      </w:pPr>
    </w:p>
    <w:p w14:paraId="0000001C" w14:textId="77777777" w:rsidR="001A1D96" w:rsidRDefault="001A1D96">
      <w:pPr>
        <w:ind w:left="0" w:hanging="2"/>
        <w:rPr>
          <w:rFonts w:ascii="Arial" w:eastAsia="Arial" w:hAnsi="Arial" w:cs="Arial"/>
          <w:sz w:val="24"/>
          <w:szCs w:val="24"/>
        </w:rPr>
      </w:pPr>
    </w:p>
    <w:p w14:paraId="0000001D" w14:textId="77777777" w:rsidR="001A1D96" w:rsidRDefault="001A1D96">
      <w:pPr>
        <w:ind w:left="0" w:hanging="2"/>
        <w:rPr>
          <w:rFonts w:ascii="Arial" w:eastAsia="Arial" w:hAnsi="Arial" w:cs="Arial"/>
          <w:sz w:val="24"/>
          <w:szCs w:val="24"/>
        </w:rPr>
      </w:pPr>
    </w:p>
    <w:p w14:paraId="0000001E" w14:textId="77777777" w:rsidR="001A1D96" w:rsidRDefault="00000000">
      <w:pPr>
        <w:ind w:left="0" w:hanging="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u w:val="single"/>
        </w:rPr>
        <w:t>Após homologação da chamada pública o vencedor</w:t>
      </w:r>
      <w:r>
        <w:rPr>
          <w:rFonts w:ascii="Arial" w:eastAsia="Arial" w:hAnsi="Arial" w:cs="Arial"/>
          <w:sz w:val="24"/>
          <w:szCs w:val="24"/>
        </w:rPr>
        <w:t xml:space="preserve"> deverá encaminhar os dados acima, em papel timbrado da empresa, para o </w:t>
      </w:r>
      <w:r>
        <w:rPr>
          <w:rFonts w:ascii="Arial" w:eastAsia="Arial" w:hAnsi="Arial" w:cs="Arial"/>
          <w:i/>
          <w:sz w:val="24"/>
          <w:szCs w:val="24"/>
        </w:rPr>
        <w:t>e-mail</w:t>
      </w:r>
      <w:r>
        <w:rPr>
          <w:rFonts w:ascii="Arial" w:eastAsia="Arial" w:hAnsi="Arial" w:cs="Arial"/>
          <w:sz w:val="24"/>
          <w:szCs w:val="24"/>
        </w:rPr>
        <w:t xml:space="preserve">: </w:t>
      </w:r>
      <w:hyperlink r:id="rId5">
        <w:r>
          <w:rPr>
            <w:rFonts w:ascii="Arial" w:eastAsia="Arial" w:hAnsi="Arial" w:cs="Arial"/>
            <w:color w:val="0000FF"/>
            <w:sz w:val="24"/>
            <w:szCs w:val="24"/>
            <w:u w:val="single"/>
          </w:rPr>
          <w:t>clt.pep@ifsp.edu.br</w:t>
        </w:r>
      </w:hyperlink>
      <w:r>
        <w:rPr>
          <w:rFonts w:ascii="Arial" w:eastAsia="Arial" w:hAnsi="Arial" w:cs="Arial"/>
          <w:sz w:val="24"/>
          <w:szCs w:val="24"/>
        </w:rPr>
        <w:t>.</w:t>
      </w:r>
    </w:p>
    <w:p w14:paraId="0000001F" w14:textId="77777777" w:rsidR="001A1D96" w:rsidRDefault="001A1D96">
      <w:pPr>
        <w:ind w:left="0" w:hanging="2"/>
        <w:jc w:val="both"/>
        <w:rPr>
          <w:rFonts w:ascii="Arial" w:eastAsia="Arial" w:hAnsi="Arial" w:cs="Arial"/>
          <w:sz w:val="24"/>
          <w:szCs w:val="24"/>
        </w:rPr>
      </w:pPr>
    </w:p>
    <w:p w14:paraId="00000020" w14:textId="77777777" w:rsidR="001A1D96" w:rsidRDefault="00000000">
      <w:pPr>
        <w:ind w:left="0" w:hanging="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No caso de dúvidas, contatar a Coordenadoria de Licitações e Contratos pelo telefone </w:t>
      </w:r>
      <w:r>
        <w:rPr>
          <w:rFonts w:ascii="Arial" w:eastAsia="Arial" w:hAnsi="Arial" w:cs="Arial"/>
          <w:b/>
          <w:sz w:val="22"/>
          <w:szCs w:val="22"/>
        </w:rPr>
        <w:t>(18) 3281-9581.</w:t>
      </w:r>
    </w:p>
    <w:sectPr w:rsidR="001A1D96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D96"/>
    <w:rsid w:val="001A1D96"/>
    <w:rsid w:val="00FA31E6"/>
    <w:rsid w:val="00FC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3EF19"/>
  <w15:docId w15:val="{4B1A6D76-E3CF-46D5-B69D-6AA96B5E0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customStyle="1" w:styleId="PARAGRAFO11">
    <w:name w:val="PARAGRAFO 1.1"/>
    <w:pPr>
      <w:suppressAutoHyphens/>
      <w:spacing w:line="240" w:lineRule="atLeast"/>
      <w:ind w:leftChars="-1" w:left="1440" w:hangingChars="1" w:hanging="720"/>
      <w:jc w:val="both"/>
      <w:textDirection w:val="btLr"/>
      <w:textAlignment w:val="top"/>
      <w:outlineLvl w:val="0"/>
    </w:pPr>
    <w:rPr>
      <w:rFonts w:ascii="Courier" w:hAnsi="Courier"/>
      <w:position w:val="-1"/>
      <w:sz w:val="24"/>
    </w:rPr>
  </w:style>
  <w:style w:type="character" w:customStyle="1" w:styleId="PARAGRAFO11Char">
    <w:name w:val="PARAGRAFO 1.1 Char"/>
    <w:rPr>
      <w:rFonts w:ascii="Courier" w:hAnsi="Courier"/>
      <w:w w:val="100"/>
      <w:position w:val="-1"/>
      <w:sz w:val="24"/>
      <w:effect w:val="none"/>
      <w:vertAlign w:val="baseline"/>
      <w:cs w:val="0"/>
      <w:em w:val="none"/>
      <w:lang w:val="pt-BR" w:eastAsia="pt-BR" w:bidi="ar-S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MapadoDocumento">
    <w:name w:val="Document Map"/>
    <w:basedOn w:val="Normal"/>
    <w:pPr>
      <w:shd w:val="clear" w:color="auto" w:fill="000080"/>
    </w:pPr>
    <w:rPr>
      <w:rFonts w:ascii="Tahoma" w:hAnsi="Tahoma" w:cs="Tahoma"/>
    </w:rPr>
  </w:style>
  <w:style w:type="character" w:styleId="Fort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styleId="MenoPendente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lt.pep@ifsp.edu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fs8OyLyb8tV/ugmLTjIs4D4ZEA==">CgMxLjA4AHIhMTlFTU1JVVZiZTl2a1hnc2FoZEFOdVBOcUJuNlU3cmRt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622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</dc:creator>
  <cp:lastModifiedBy>Roger Eduardo Silva Santos</cp:lastModifiedBy>
  <cp:revision>2</cp:revision>
  <dcterms:created xsi:type="dcterms:W3CDTF">2023-09-28T14:53:00Z</dcterms:created>
  <dcterms:modified xsi:type="dcterms:W3CDTF">2025-12-07T13:59:00Z</dcterms:modified>
</cp:coreProperties>
</file>